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10DAC" w14:textId="3075C0A0" w:rsidR="001A517D" w:rsidRPr="001A517D" w:rsidRDefault="00455983" w:rsidP="00455983">
      <w:pPr>
        <w:jc w:val="center"/>
        <w:rPr>
          <w:b/>
          <w:bCs/>
          <w:color w:val="FF0000"/>
          <w:sz w:val="40"/>
          <w:szCs w:val="40"/>
          <w:u w:val="single"/>
        </w:rPr>
      </w:pPr>
      <w:r w:rsidRPr="001A517D">
        <w:rPr>
          <w:b/>
          <w:bCs/>
          <w:color w:val="FF0000"/>
          <w:sz w:val="40"/>
          <w:szCs w:val="40"/>
          <w:u w:val="single"/>
        </w:rPr>
        <w:t>RODIČOVSKÁ SCHŮZKA</w:t>
      </w:r>
    </w:p>
    <w:p w14:paraId="11A2608E" w14:textId="2E87AC72" w:rsidR="0039621C" w:rsidRDefault="001A517D" w:rsidP="0045598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POUZE </w:t>
      </w:r>
      <w:r w:rsidR="00455983">
        <w:rPr>
          <w:b/>
          <w:bCs/>
          <w:sz w:val="36"/>
          <w:szCs w:val="36"/>
        </w:rPr>
        <w:t xml:space="preserve">PRO RODIČE </w:t>
      </w:r>
      <w:r w:rsidR="00455983" w:rsidRPr="001A517D">
        <w:rPr>
          <w:b/>
          <w:bCs/>
          <w:sz w:val="36"/>
          <w:szCs w:val="36"/>
          <w:u w:val="single"/>
        </w:rPr>
        <w:t>NOVĚ</w:t>
      </w:r>
      <w:r w:rsidR="00455983">
        <w:rPr>
          <w:b/>
          <w:bCs/>
          <w:sz w:val="36"/>
          <w:szCs w:val="36"/>
        </w:rPr>
        <w:t xml:space="preserve"> PŘIJATÝCH DĚTÍ</w:t>
      </w:r>
    </w:p>
    <w:p w14:paraId="34B6E32A" w14:textId="3559F1DA" w:rsidR="001A517D" w:rsidRDefault="001A517D" w:rsidP="0045598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ŠKOLNÍ ROK 2024/2025</w:t>
      </w:r>
    </w:p>
    <w:p w14:paraId="2DD66F6E" w14:textId="3571181A" w:rsidR="001A517D" w:rsidRPr="001A517D" w:rsidRDefault="001A517D" w:rsidP="00455983">
      <w:pPr>
        <w:jc w:val="center"/>
        <w:rPr>
          <w:b/>
          <w:bCs/>
          <w:color w:val="FF0000"/>
          <w:sz w:val="40"/>
          <w:szCs w:val="40"/>
        </w:rPr>
      </w:pPr>
      <w:r w:rsidRPr="001A517D">
        <w:rPr>
          <w:b/>
          <w:bCs/>
          <w:color w:val="FF0000"/>
          <w:sz w:val="40"/>
          <w:szCs w:val="40"/>
        </w:rPr>
        <w:t xml:space="preserve">19.6.2024 </w:t>
      </w:r>
      <w:r>
        <w:rPr>
          <w:b/>
          <w:bCs/>
          <w:color w:val="FF0000"/>
          <w:sz w:val="40"/>
          <w:szCs w:val="40"/>
        </w:rPr>
        <w:t xml:space="preserve"> </w:t>
      </w:r>
      <w:r w:rsidRPr="001A517D">
        <w:rPr>
          <w:b/>
          <w:bCs/>
          <w:color w:val="FF0000"/>
          <w:sz w:val="40"/>
          <w:szCs w:val="40"/>
        </w:rPr>
        <w:t xml:space="preserve"> 15:30 </w:t>
      </w:r>
    </w:p>
    <w:p w14:paraId="569FF782" w14:textId="49361B40" w:rsidR="001A517D" w:rsidRDefault="001A517D" w:rsidP="0045598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 Mateřské škole Kamarád Pardubice,</w:t>
      </w:r>
    </w:p>
    <w:p w14:paraId="3BC04E8D" w14:textId="5A51CE8B" w:rsidR="001A517D" w:rsidRPr="00455983" w:rsidRDefault="001A517D" w:rsidP="0045598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ve třídě „Medvídků“</w:t>
      </w:r>
    </w:p>
    <w:sectPr w:rsidR="001A517D" w:rsidRPr="00455983" w:rsidSect="00B568D5">
      <w:pgSz w:w="11906" w:h="8391" w:orient="landscape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83"/>
    <w:rsid w:val="001A517D"/>
    <w:rsid w:val="0039621C"/>
    <w:rsid w:val="00455983"/>
    <w:rsid w:val="00B5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79DE"/>
  <w15:chartTrackingRefBased/>
  <w15:docId w15:val="{B505BBCB-184A-4079-B097-85A3F53E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2</cp:revision>
  <dcterms:created xsi:type="dcterms:W3CDTF">2024-05-27T15:39:00Z</dcterms:created>
  <dcterms:modified xsi:type="dcterms:W3CDTF">2024-05-27T16:05:00Z</dcterms:modified>
</cp:coreProperties>
</file>